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0CA" w:rsidRPr="005F68EC" w:rsidRDefault="00C860CA" w:rsidP="00C860CA">
      <w:pPr>
        <w:pStyle w:val="Default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Роспотребнадзор</w:t>
      </w:r>
      <w:proofErr w:type="spellEnd"/>
      <w:r>
        <w:rPr>
          <w:sz w:val="28"/>
          <w:szCs w:val="28"/>
        </w:rPr>
        <w:t xml:space="preserve"> при организационно-методическом сопровождении</w:t>
      </w:r>
      <w:r w:rsidRPr="005F68EC">
        <w:rPr>
          <w:sz w:val="28"/>
          <w:szCs w:val="28"/>
        </w:rPr>
        <w:t xml:space="preserve"> ФБУН «Новосибирский НИИ гигиены» Роспотребнадзора проводит в рамках реализуемого межрегионального проекта «Сибирская школа - территория здоровья» санитарно-просветительскую акцию «Диктант здоровья» (далее – Диктант), включающую 4 тематических трека:</w:t>
      </w:r>
    </w:p>
    <w:p w:rsidR="00C860CA" w:rsidRPr="005F68EC" w:rsidRDefault="00C860CA" w:rsidP="00C860CA">
      <w:pPr>
        <w:ind w:firstLine="709"/>
        <w:rPr>
          <w:rFonts w:ascii="Times New Roman" w:hAnsi="Times New Roman"/>
          <w:sz w:val="28"/>
          <w:szCs w:val="36"/>
        </w:rPr>
      </w:pPr>
      <w:r w:rsidRPr="005F68EC">
        <w:rPr>
          <w:rFonts w:ascii="Times New Roman" w:hAnsi="Times New Roman"/>
          <w:sz w:val="28"/>
          <w:szCs w:val="36"/>
        </w:rPr>
        <w:t>- «Здоровая улыбка и чистые руки» (гигиена полости рта и рук) – 16–27 марта 2026 г.</w:t>
      </w:r>
    </w:p>
    <w:p w:rsidR="00C860CA" w:rsidRPr="005F68EC" w:rsidRDefault="00C860CA" w:rsidP="00C860CA">
      <w:pPr>
        <w:ind w:firstLine="709"/>
        <w:rPr>
          <w:rFonts w:ascii="Times New Roman" w:hAnsi="Times New Roman"/>
          <w:sz w:val="28"/>
          <w:szCs w:val="36"/>
        </w:rPr>
      </w:pPr>
      <w:r w:rsidRPr="005F68EC">
        <w:rPr>
          <w:rFonts w:ascii="Times New Roman" w:hAnsi="Times New Roman"/>
          <w:sz w:val="28"/>
          <w:szCs w:val="36"/>
        </w:rPr>
        <w:t xml:space="preserve">- «Движение </w:t>
      </w:r>
      <w:r>
        <w:rPr>
          <w:rFonts w:ascii="Times New Roman" w:hAnsi="Times New Roman"/>
          <w:sz w:val="28"/>
          <w:szCs w:val="36"/>
        </w:rPr>
        <w:t>–</w:t>
      </w:r>
      <w:r w:rsidRPr="005F68EC">
        <w:rPr>
          <w:rFonts w:ascii="Times New Roman" w:hAnsi="Times New Roman"/>
          <w:sz w:val="28"/>
          <w:szCs w:val="36"/>
        </w:rPr>
        <w:t xml:space="preserve"> жизнь</w:t>
      </w:r>
      <w:r>
        <w:rPr>
          <w:rFonts w:ascii="Times New Roman" w:hAnsi="Times New Roman"/>
          <w:sz w:val="28"/>
          <w:szCs w:val="36"/>
        </w:rPr>
        <w:t>, п</w:t>
      </w:r>
      <w:r w:rsidRPr="005F68EC">
        <w:rPr>
          <w:rFonts w:ascii="Times New Roman" w:hAnsi="Times New Roman"/>
          <w:sz w:val="28"/>
          <w:szCs w:val="36"/>
        </w:rPr>
        <w:t>итаемся правильно» (физическая активность и профилактика гиподинамии</w:t>
      </w:r>
      <w:r>
        <w:rPr>
          <w:rFonts w:ascii="Times New Roman" w:hAnsi="Times New Roman"/>
          <w:sz w:val="28"/>
          <w:szCs w:val="36"/>
        </w:rPr>
        <w:t xml:space="preserve">, </w:t>
      </w:r>
      <w:r w:rsidRPr="005F68EC">
        <w:rPr>
          <w:rFonts w:ascii="Times New Roman" w:hAnsi="Times New Roman"/>
          <w:sz w:val="28"/>
          <w:szCs w:val="36"/>
        </w:rPr>
        <w:t>основы здорового питания) – 4–22 мая 2026 г.</w:t>
      </w:r>
    </w:p>
    <w:p w:rsidR="00C860CA" w:rsidRPr="005F68EC" w:rsidRDefault="00C860CA" w:rsidP="00C860CA">
      <w:pPr>
        <w:ind w:firstLine="709"/>
        <w:rPr>
          <w:rFonts w:ascii="Times New Roman" w:hAnsi="Times New Roman"/>
          <w:sz w:val="28"/>
          <w:szCs w:val="36"/>
        </w:rPr>
      </w:pPr>
      <w:r w:rsidRPr="005F68EC">
        <w:rPr>
          <w:rFonts w:ascii="Times New Roman" w:hAnsi="Times New Roman"/>
          <w:sz w:val="28"/>
          <w:szCs w:val="36"/>
        </w:rPr>
        <w:t>- «Используем гаджеты рационально» (цифровая гигиена) –</w:t>
      </w:r>
      <w:r>
        <w:rPr>
          <w:rFonts w:ascii="Times New Roman" w:hAnsi="Times New Roman"/>
          <w:sz w:val="28"/>
          <w:szCs w:val="36"/>
        </w:rPr>
        <w:t xml:space="preserve"> </w:t>
      </w:r>
      <w:r w:rsidRPr="005F68EC">
        <w:rPr>
          <w:rFonts w:ascii="Times New Roman" w:hAnsi="Times New Roman"/>
          <w:sz w:val="28"/>
          <w:szCs w:val="36"/>
        </w:rPr>
        <w:t>15 сентября – 6 октября 2026 г.</w:t>
      </w:r>
    </w:p>
    <w:p w:rsidR="00C860CA" w:rsidRPr="005F68EC" w:rsidRDefault="00C860CA" w:rsidP="00C860CA">
      <w:pPr>
        <w:pStyle w:val="Default"/>
        <w:ind w:firstLine="709"/>
        <w:jc w:val="both"/>
        <w:rPr>
          <w:sz w:val="28"/>
          <w:szCs w:val="36"/>
        </w:rPr>
      </w:pPr>
      <w:r w:rsidRPr="001B03BF">
        <w:rPr>
          <w:sz w:val="28"/>
          <w:szCs w:val="36"/>
        </w:rPr>
        <w:t xml:space="preserve">Проект ориентирован на все возрастные группы: школьников, студентов, педагогов и родителей. Участие возможно как в очном формате, так и дистанционно на официальном портале акции. </w:t>
      </w:r>
      <w:r w:rsidRPr="005F68EC">
        <w:rPr>
          <w:sz w:val="28"/>
          <w:szCs w:val="36"/>
        </w:rPr>
        <w:t xml:space="preserve">Мероприятие направлено на формирование у населения навыков здорового образа жизни и гигиенической грамотности. </w:t>
      </w:r>
    </w:p>
    <w:p w:rsidR="00C860CA" w:rsidRPr="005F68EC" w:rsidRDefault="00C860CA" w:rsidP="00C860C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F68EC">
        <w:rPr>
          <w:sz w:val="28"/>
          <w:szCs w:val="28"/>
        </w:rPr>
        <w:t xml:space="preserve"> рамках акции </w:t>
      </w:r>
      <w:r>
        <w:rPr>
          <w:sz w:val="28"/>
          <w:szCs w:val="28"/>
        </w:rPr>
        <w:t>участникам</w:t>
      </w:r>
      <w:r w:rsidRPr="005F68EC">
        <w:rPr>
          <w:sz w:val="28"/>
          <w:szCs w:val="28"/>
        </w:rPr>
        <w:t xml:space="preserve"> в свободном или организованном режиме в </w:t>
      </w:r>
      <w:proofErr w:type="spellStart"/>
      <w:r w:rsidRPr="005F68EC">
        <w:rPr>
          <w:sz w:val="28"/>
          <w:szCs w:val="28"/>
        </w:rPr>
        <w:t>on-line</w:t>
      </w:r>
      <w:proofErr w:type="spellEnd"/>
      <w:r w:rsidRPr="005F68EC">
        <w:rPr>
          <w:sz w:val="28"/>
          <w:szCs w:val="28"/>
        </w:rPr>
        <w:t xml:space="preserve"> формате </w:t>
      </w:r>
      <w:r>
        <w:rPr>
          <w:sz w:val="28"/>
          <w:szCs w:val="28"/>
        </w:rPr>
        <w:t>предлагается принять участие в треках Диктанта</w:t>
      </w:r>
      <w:r w:rsidRPr="005F68E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Для этого в дни проведения трека (первый трек проводится с 16 по 27 марта 2026 г.) участникам необходимо перейти </w:t>
      </w:r>
      <w:r w:rsidRPr="005F68EC">
        <w:rPr>
          <w:sz w:val="28"/>
          <w:szCs w:val="36"/>
        </w:rPr>
        <w:t xml:space="preserve">на сайт </w:t>
      </w:r>
      <w:hyperlink r:id="rId6" w:history="1">
        <w:r w:rsidRPr="002B5F03">
          <w:rPr>
            <w:rStyle w:val="a3"/>
            <w:sz w:val="28"/>
            <w:szCs w:val="36"/>
          </w:rPr>
          <w:t>http://диктант-здоровья.рф/</w:t>
        </w:r>
      </w:hyperlink>
      <w:r>
        <w:rPr>
          <w:color w:val="0000FF"/>
          <w:sz w:val="28"/>
          <w:szCs w:val="36"/>
        </w:rPr>
        <w:t xml:space="preserve"> </w:t>
      </w:r>
      <w:r w:rsidRPr="00487B4C">
        <w:rPr>
          <w:sz w:val="28"/>
          <w:szCs w:val="36"/>
        </w:rPr>
        <w:t xml:space="preserve">и ответить на </w:t>
      </w:r>
      <w:r>
        <w:rPr>
          <w:sz w:val="28"/>
          <w:szCs w:val="28"/>
        </w:rPr>
        <w:t xml:space="preserve">вопросы Диктанта. </w:t>
      </w:r>
      <w:r w:rsidRPr="005F68EC">
        <w:rPr>
          <w:sz w:val="28"/>
          <w:szCs w:val="28"/>
        </w:rPr>
        <w:t>По каждому вопросу предложены по три или два варианта ответа – необходимо выбрать один верный, по мнению участника акции. Каждому участнику Диктанта, сразу после внесения ответов на вопросы</w:t>
      </w:r>
      <w:r>
        <w:rPr>
          <w:sz w:val="28"/>
          <w:szCs w:val="28"/>
        </w:rPr>
        <w:t>,</w:t>
      </w:r>
      <w:r w:rsidRPr="005F68EC">
        <w:rPr>
          <w:sz w:val="28"/>
          <w:szCs w:val="28"/>
        </w:rPr>
        <w:t xml:space="preserve"> будет предоставлена возможность ознакомиться с итогами прохождения диктанта</w:t>
      </w:r>
      <w:r>
        <w:rPr>
          <w:sz w:val="28"/>
          <w:szCs w:val="28"/>
        </w:rPr>
        <w:t>, экспертными пояснениями к ответам,</w:t>
      </w:r>
      <w:r w:rsidRPr="005F68EC">
        <w:rPr>
          <w:sz w:val="28"/>
          <w:szCs w:val="28"/>
        </w:rPr>
        <w:t xml:space="preserve"> и сгенерировать сертификат, отражающий уровень знаний по оцениваемым вопросам.</w:t>
      </w:r>
    </w:p>
    <w:p w:rsidR="00C860CA" w:rsidRDefault="00C860CA" w:rsidP="00C860CA">
      <w:pPr>
        <w:ind w:firstLine="709"/>
        <w:rPr>
          <w:rFonts w:ascii="Times New Roman" w:hAnsi="Times New Roman"/>
          <w:sz w:val="28"/>
          <w:szCs w:val="28"/>
        </w:rPr>
      </w:pPr>
      <w:r w:rsidRPr="005F68EC">
        <w:rPr>
          <w:rFonts w:ascii="Times New Roman" w:hAnsi="Times New Roman"/>
          <w:sz w:val="28"/>
          <w:szCs w:val="28"/>
        </w:rPr>
        <w:t xml:space="preserve">Учитывая стратегическую значимость акции, </w:t>
      </w:r>
      <w:r>
        <w:rPr>
          <w:rFonts w:ascii="Times New Roman" w:hAnsi="Times New Roman"/>
          <w:sz w:val="28"/>
          <w:szCs w:val="28"/>
        </w:rPr>
        <w:t>прошу:</w:t>
      </w:r>
    </w:p>
    <w:p w:rsidR="00C860CA" w:rsidRPr="002D7EC2" w:rsidRDefault="00C860CA" w:rsidP="00C860CA">
      <w:pPr>
        <w:pStyle w:val="ds-markdown-paragraph"/>
        <w:numPr>
          <w:ilvl w:val="0"/>
          <w:numId w:val="1"/>
        </w:numPr>
        <w:shd w:val="clear" w:color="auto" w:fill="FFFFFF"/>
        <w:tabs>
          <w:tab w:val="clear" w:pos="720"/>
          <w:tab w:val="num" w:pos="1134"/>
        </w:tabs>
        <w:spacing w:before="0" w:beforeAutospacing="0" w:after="0" w:afterAutospacing="0"/>
        <w:ind w:left="709" w:firstLine="0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д</w:t>
      </w:r>
      <w:r w:rsidRPr="002D7EC2">
        <w:rPr>
          <w:color w:val="0F1115"/>
          <w:sz w:val="28"/>
          <w:szCs w:val="28"/>
        </w:rPr>
        <w:t xml:space="preserve">овести информацию о проведении </w:t>
      </w:r>
      <w:r>
        <w:rPr>
          <w:color w:val="0F1115"/>
          <w:sz w:val="28"/>
          <w:szCs w:val="28"/>
        </w:rPr>
        <w:t>Диктанта</w:t>
      </w:r>
      <w:r w:rsidRPr="002D7EC2">
        <w:rPr>
          <w:color w:val="0F1115"/>
          <w:sz w:val="28"/>
          <w:szCs w:val="28"/>
        </w:rPr>
        <w:t xml:space="preserve"> до сведения руководителей подведомственных образовательных организаций (школ, колледжей, учреждений дополнительного образования).</w:t>
      </w:r>
    </w:p>
    <w:p w:rsidR="00C860CA" w:rsidRPr="002D7EC2" w:rsidRDefault="00C860CA" w:rsidP="00C860CA">
      <w:pPr>
        <w:pStyle w:val="ds-markdown-paragraph"/>
        <w:numPr>
          <w:ilvl w:val="0"/>
          <w:numId w:val="1"/>
        </w:numPr>
        <w:shd w:val="clear" w:color="auto" w:fill="FFFFFF"/>
        <w:tabs>
          <w:tab w:val="clear" w:pos="720"/>
          <w:tab w:val="num" w:pos="1134"/>
        </w:tabs>
        <w:spacing w:before="0" w:beforeAutospacing="0" w:after="0" w:afterAutospacing="0"/>
        <w:ind w:left="709" w:firstLine="0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р</w:t>
      </w:r>
      <w:r w:rsidRPr="002D7EC2">
        <w:rPr>
          <w:color w:val="0F1115"/>
          <w:sz w:val="28"/>
          <w:szCs w:val="28"/>
        </w:rPr>
        <w:t>екомендовать руководителям образовательных организаций рассмотреть возможность включения акции в план воспитательной работы и организованного участия обучающихся и педагогических работников.</w:t>
      </w:r>
    </w:p>
    <w:p w:rsidR="00C860CA" w:rsidRPr="002D7EC2" w:rsidRDefault="00C860CA" w:rsidP="00C860CA">
      <w:pPr>
        <w:pStyle w:val="ds-markdown-paragraph"/>
        <w:numPr>
          <w:ilvl w:val="0"/>
          <w:numId w:val="1"/>
        </w:numPr>
        <w:shd w:val="clear" w:color="auto" w:fill="FFFFFF"/>
        <w:tabs>
          <w:tab w:val="clear" w:pos="720"/>
          <w:tab w:val="num" w:pos="1134"/>
        </w:tabs>
        <w:spacing w:before="0" w:beforeAutospacing="0" w:after="0" w:afterAutospacing="0"/>
        <w:ind w:left="709" w:firstLine="0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о</w:t>
      </w:r>
      <w:r w:rsidRPr="002D7EC2">
        <w:rPr>
          <w:color w:val="0F1115"/>
          <w:sz w:val="28"/>
          <w:szCs w:val="28"/>
        </w:rPr>
        <w:t xml:space="preserve">казать содействие в размещении информации о сроках и условиях проведения акции на официальных </w:t>
      </w:r>
      <w:r>
        <w:rPr>
          <w:color w:val="0F1115"/>
          <w:sz w:val="28"/>
          <w:szCs w:val="28"/>
        </w:rPr>
        <w:t>ресурсах</w:t>
      </w:r>
      <w:r w:rsidRPr="002D7EC2">
        <w:rPr>
          <w:color w:val="0F1115"/>
          <w:sz w:val="28"/>
          <w:szCs w:val="28"/>
        </w:rPr>
        <w:t>.</w:t>
      </w:r>
    </w:p>
    <w:p w:rsidR="00C860CA" w:rsidRPr="00EB71F1" w:rsidRDefault="00C860CA" w:rsidP="00C860CA">
      <w:pPr>
        <w:ind w:firstLine="709"/>
        <w:rPr>
          <w:rFonts w:ascii="Times New Roman" w:hAnsi="Times New Roman"/>
          <w:sz w:val="28"/>
          <w:szCs w:val="28"/>
        </w:rPr>
      </w:pPr>
      <w:r w:rsidRPr="00EB71F1">
        <w:rPr>
          <w:rFonts w:ascii="Times New Roman" w:hAnsi="Times New Roman"/>
          <w:sz w:val="28"/>
          <w:szCs w:val="28"/>
        </w:rPr>
        <w:t xml:space="preserve">Детальная информация об акции представлена на официальном </w:t>
      </w:r>
      <w:r>
        <w:rPr>
          <w:rFonts w:ascii="Times New Roman" w:hAnsi="Times New Roman"/>
          <w:sz w:val="28"/>
          <w:szCs w:val="28"/>
        </w:rPr>
        <w:t xml:space="preserve">ресурсе Диктанта </w:t>
      </w:r>
      <w:hyperlink r:id="rId7" w:history="1">
        <w:r w:rsidRPr="002B5F03">
          <w:rPr>
            <w:rStyle w:val="a3"/>
            <w:sz w:val="28"/>
            <w:szCs w:val="36"/>
          </w:rPr>
          <w:t>http://диктант-здоровья.рф/</w:t>
        </w:r>
      </w:hyperlink>
      <w:r w:rsidRPr="00EB71F1">
        <w:rPr>
          <w:rFonts w:ascii="Times New Roman" w:hAnsi="Times New Roman"/>
          <w:sz w:val="28"/>
          <w:szCs w:val="28"/>
        </w:rPr>
        <w:t>.</w:t>
      </w:r>
    </w:p>
    <w:p w:rsidR="00C860CA" w:rsidRDefault="00C860CA" w:rsidP="00C860CA">
      <w:pPr>
        <w:ind w:firstLine="709"/>
        <w:rPr>
          <w:rFonts w:ascii="Times New Roman" w:hAnsi="Times New Roman"/>
          <w:sz w:val="28"/>
          <w:szCs w:val="28"/>
        </w:rPr>
      </w:pPr>
      <w:r w:rsidRPr="00A404A2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ошу</w:t>
      </w:r>
      <w:r w:rsidRPr="00A404A2">
        <w:rPr>
          <w:rFonts w:ascii="Times New Roman" w:hAnsi="Times New Roman"/>
          <w:sz w:val="28"/>
          <w:szCs w:val="28"/>
        </w:rPr>
        <w:t xml:space="preserve"> Вас проинформировать о принятом решении и направить информацию о контактном лице для взаимодействия в период проведения акции. </w:t>
      </w:r>
    </w:p>
    <w:p w:rsidR="00C860CA" w:rsidRDefault="00C860CA" w:rsidP="00C860C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завершению треков на сайте </w:t>
      </w:r>
      <w:hyperlink r:id="rId8" w:history="1">
        <w:r w:rsidRPr="002B5F03">
          <w:rPr>
            <w:rStyle w:val="a3"/>
            <w:sz w:val="28"/>
            <w:szCs w:val="36"/>
          </w:rPr>
          <w:t>http://диктант-здоровья.рф/</w:t>
        </w:r>
      </w:hyperlink>
      <w:r>
        <w:rPr>
          <w:color w:val="0000FF"/>
          <w:sz w:val="28"/>
          <w:szCs w:val="36"/>
        </w:rPr>
        <w:t xml:space="preserve"> </w:t>
      </w:r>
      <w:r w:rsidRPr="00487B4C">
        <w:rPr>
          <w:rFonts w:ascii="Times New Roman" w:hAnsi="Times New Roman"/>
          <w:color w:val="000000"/>
          <w:sz w:val="28"/>
          <w:szCs w:val="36"/>
        </w:rPr>
        <w:t>будет размещаться аналитическая информация.</w:t>
      </w:r>
    </w:p>
    <w:p w:rsidR="00C860CA" w:rsidRPr="00591AA2" w:rsidRDefault="00C860CA" w:rsidP="00C860CA">
      <w:pPr>
        <w:rPr>
          <w:rFonts w:ascii="Times New Roman" w:hAnsi="Times New Roman"/>
          <w:sz w:val="28"/>
          <w:szCs w:val="28"/>
        </w:rPr>
      </w:pPr>
    </w:p>
    <w:p w:rsidR="00C860CA" w:rsidRPr="009A7F24" w:rsidRDefault="00C860CA" w:rsidP="00C860CA">
      <w:pPr>
        <w:ind w:firstLine="708"/>
        <w:rPr>
          <w:rFonts w:ascii="Times New Roman" w:hAnsi="Times New Roman"/>
          <w:sz w:val="28"/>
          <w:szCs w:val="28"/>
        </w:rPr>
      </w:pPr>
    </w:p>
    <w:p w:rsidR="00131463" w:rsidRDefault="00131463">
      <w:bookmarkStart w:id="0" w:name="_GoBack"/>
      <w:bookmarkEnd w:id="0"/>
    </w:p>
    <w:sectPr w:rsidR="00131463" w:rsidSect="00C31CB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366D3"/>
    <w:multiLevelType w:val="multilevel"/>
    <w:tmpl w:val="D61A3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116"/>
    <w:rsid w:val="00131463"/>
    <w:rsid w:val="006F1116"/>
    <w:rsid w:val="00C8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0CA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860CA"/>
    <w:rPr>
      <w:color w:val="0000FF"/>
      <w:u w:val="single"/>
    </w:rPr>
  </w:style>
  <w:style w:type="paragraph" w:customStyle="1" w:styleId="Default">
    <w:name w:val="Default"/>
    <w:rsid w:val="00C860C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C860CA"/>
    <w:pPr>
      <w:widowControl/>
      <w:spacing w:before="100" w:beforeAutospacing="1" w:after="100" w:afterAutospacing="1"/>
    </w:pPr>
    <w:rPr>
      <w:rFonts w:ascii="Times New Roman" w:hAnsi="Times New Roman"/>
      <w:snapToGrid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0CA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860CA"/>
    <w:rPr>
      <w:color w:val="0000FF"/>
      <w:u w:val="single"/>
    </w:rPr>
  </w:style>
  <w:style w:type="paragraph" w:customStyle="1" w:styleId="Default">
    <w:name w:val="Default"/>
    <w:rsid w:val="00C860C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C860CA"/>
    <w:pPr>
      <w:widowControl/>
      <w:spacing w:before="100" w:beforeAutospacing="1" w:after="100" w:afterAutospacing="1"/>
    </w:pPr>
    <w:rPr>
      <w:rFonts w:ascii="Times New Roman" w:hAnsi="Times New Roman"/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6;&#1080;&#1082;&#1090;&#1072;&#1085;&#1090;-&#1079;&#1076;&#1086;&#1088;&#1086;&#1074;&#1100;&#1103;.&#1088;&#1092;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&#1076;&#1080;&#1082;&#1090;&#1072;&#1085;&#1090;-&#1079;&#1076;&#1086;&#1088;&#1086;&#1074;&#1100;&#1103;.&#1088;&#1092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6;&#1080;&#1082;&#1090;&#1072;&#1085;&#1090;-&#1079;&#1076;&#1086;&#1088;&#1086;&#1074;&#1100;&#1103;.&#1088;&#1092;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2026-03-12T10:59:00Z</dcterms:created>
  <dcterms:modified xsi:type="dcterms:W3CDTF">2026-03-12T10:59:00Z</dcterms:modified>
</cp:coreProperties>
</file>